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cs="Times New Roman"/>
          <w:color w:val="000000" w:themeColor="text1"/>
          <w:sz w:val="24"/>
          <w:szCs w:val="24"/>
          <w14:textFill>
            <w14:solidFill>
              <w14:schemeClr w14:val="tx1"/>
            </w14:solidFill>
          </w14:textFill>
        </w:rPr>
      </w:pP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Name</w:t>
      </w: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University affiliation</w:t>
      </w:r>
    </w:p>
    <w:p>
      <w:pPr>
        <w:spacing w:line="480" w:lineRule="auto"/>
        <w:jc w:val="center"/>
        <w:rPr>
          <w:rFonts w:hint="default" w:ascii="Times New Roman" w:hAnsi="Times New Roman" w:cs="Times New Roman"/>
          <w:color w:val="000000" w:themeColor="text1"/>
          <w:sz w:val="24"/>
          <w:szCs w:val="24"/>
          <w:lang w:val="en-US"/>
          <w14:textFill>
            <w14:solidFill>
              <w14:schemeClr w14:val="tx1"/>
            </w14:solidFill>
          </w14:textFill>
        </w:rPr>
      </w:pPr>
      <w:r>
        <w:rPr>
          <w:rFonts w:hint="default" w:ascii="Times New Roman" w:hAnsi="Times New Roman" w:cs="Times New Roman"/>
          <w:color w:val="000000" w:themeColor="text1"/>
          <w:sz w:val="24"/>
          <w:szCs w:val="24"/>
          <w:lang w:val="en-US"/>
          <w14:textFill>
            <w14:solidFill>
              <w14:schemeClr w14:val="tx1"/>
            </w14:solidFill>
          </w14:textFill>
        </w:rPr>
        <w:t>Date</w:t>
      </w:r>
    </w:p>
    <w:p>
      <w:pPr>
        <w:spacing w:line="480" w:lineRule="auto"/>
        <w:ind w:firstLine="420" w:firstLineChars="0"/>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t xml:space="preserve">Dear Future Students taking Dr. Prosessor Online </w:t>
      </w:r>
      <w:bookmarkStart w:id="0" w:name="_GoBack"/>
      <w: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t>MGT 310 Course</w:t>
      </w:r>
      <w:bookmarkEnd w:id="0"/>
      <w: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t>,</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 it is one of the best online courses that you will ever take while in campus. </w:t>
      </w:r>
      <w:r>
        <w:rPr>
          <w:rFonts w:hint="default" w:ascii="Times New Roman" w:hAnsi="Times New Roman" w:eastAsia="Helvetica" w:cs="Times New Roman"/>
          <w:i w:val="0"/>
          <w:color w:val="000000" w:themeColor="text1"/>
          <w:spacing w:val="0"/>
          <w:sz w:val="24"/>
          <w:szCs w:val="24"/>
          <w:shd w:val="clear" w:fill="FFFFFF"/>
          <w:lang w:val="en-US"/>
          <w14:textFill>
            <w14:solidFill>
              <w14:schemeClr w14:val="tx1"/>
            </w14:solidFill>
          </w14:textFill>
        </w:rPr>
        <w:t>T</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he </w:t>
      </w:r>
      <w:r>
        <w:rPr>
          <w:rFonts w:ascii="SimSun" w:hAnsi="SimSun" w:eastAsia="SimSun" w:cs="SimSun"/>
          <w:sz w:val="24"/>
          <w:szCs w:val="24"/>
        </w:rPr>
        <w:t xml:space="preserve">MGMT310 </w:t>
      </w:r>
      <w:r>
        <w:rPr>
          <w:rFonts w:ascii="SimSun" w:hAnsi="SimSun" w:eastAsia="SimSun" w:cs="SimSun"/>
          <w:sz w:val="24"/>
          <w:szCs w:val="24"/>
          <w:lang w:val="en-US"/>
        </w:rPr>
        <w:t xml:space="preserve">course is purely delivered through distance learning and this make students work and complete their academic work more conveniently in a flexible manner. </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The course introduces some business concepts, theories as well as management principles. Students will have an opportunity to explore some aspects such a (planning, organizing and controlling ) as processes of management. More so, both classical and contemporary theories that are essential in running business will be discussed. </w:t>
      </w:r>
    </w:p>
    <w:p>
      <w:pPr>
        <w:spacing w:line="480" w:lineRule="auto"/>
        <w:ind w:firstLine="420" w:firstLineChars="0"/>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The course has weekly assignments with various topics to choose from as per the instructions from the professor. He will elaborate and then require you to provide answers to them. Quizzes too are a mandatory. They are due every week and its your duty to make sure that no </w:t>
      </w:r>
      <w:r>
        <w:rPr>
          <w:rFonts w:hint="default" w:ascii="Times New Roman" w:hAnsi="Times New Roman" w:eastAsia="Helvetica" w:cs="Times New Roman"/>
          <w:i w:val="0"/>
          <w:color w:val="000000" w:themeColor="text1"/>
          <w:spacing w:val="0"/>
          <w:sz w:val="24"/>
          <w:szCs w:val="24"/>
          <w:shd w:val="clear" w:fill="FFFFFF"/>
          <w:lang w:val="en-US"/>
          <w14:textFill>
            <w14:solidFill>
              <w14:schemeClr w14:val="tx1"/>
            </w14:solidFill>
          </w14:textFill>
        </w:rPr>
        <w:t>quiz</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 goes unattended. You will also have do some company analysis papers for instance, for our case, we researched about Facebook and also recorded </w:t>
      </w:r>
      <w:r>
        <w:rPr>
          <w:rFonts w:hint="default" w:ascii="Times New Roman" w:hAnsi="Times New Roman" w:eastAsia="Helvetica" w:cs="Times New Roman"/>
          <w:i w:val="0"/>
          <w:color w:val="000000" w:themeColor="text1"/>
          <w:spacing w:val="0"/>
          <w:sz w:val="24"/>
          <w:szCs w:val="24"/>
          <w:shd w:val="clear" w:fill="FFFFFF"/>
          <w:lang w:val="en-US"/>
          <w14:textFill>
            <w14:solidFill>
              <w14:schemeClr w14:val="tx1"/>
            </w14:solidFill>
          </w14:textFill>
        </w:rPr>
        <w:t>slide shows</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 as part of the research. We had to do the slide shows for oral presentation. It was a nice experience to learn so much about Facebook and how it operates business wise.    </w:t>
      </w:r>
    </w:p>
    <w:p>
      <w:pPr>
        <w:spacing w:line="480" w:lineRule="auto"/>
        <w:ind w:firstLine="420" w:firstLineChars="0"/>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r>
        <w:rPr>
          <w:rFonts w:hint="default" w:ascii="Times New Roman" w:hAnsi="Times New Roman" w:eastAsia="Helvetica" w:cs="Times New Roman"/>
          <w:i w:val="0"/>
          <w:color w:val="000000" w:themeColor="text1"/>
          <w:spacing w:val="0"/>
          <w:sz w:val="24"/>
          <w:szCs w:val="24"/>
          <w:shd w:val="clear" w:fill="FFFFFF"/>
          <w:lang w:val="en-US"/>
          <w14:textFill>
            <w14:solidFill>
              <w14:schemeClr w14:val="tx1"/>
            </w14:solidFill>
          </w14:textFill>
        </w:rPr>
        <w:t>In</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 order to be successful in the </w:t>
      </w:r>
      <w:r>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t>MGT 310 Course</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 you will need to learn the virtue of time management. Here, you have to make sure that you do all your quizzes and </w:t>
      </w:r>
      <w:r>
        <w:rPr>
          <w:rFonts w:hint="default" w:ascii="Times New Roman" w:hAnsi="Times New Roman" w:eastAsia="Helvetica" w:cs="Times New Roman"/>
          <w:i w:val="0"/>
          <w:color w:val="000000" w:themeColor="text1"/>
          <w:spacing w:val="0"/>
          <w:sz w:val="24"/>
          <w:szCs w:val="24"/>
          <w:shd w:val="clear" w:fill="FFFFFF"/>
          <w:lang w:val="en-US"/>
          <w14:textFill>
            <w14:solidFill>
              <w14:schemeClr w14:val="tx1"/>
            </w14:solidFill>
          </w14:textFill>
        </w:rPr>
        <w:t>assignments</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 on time. Do not procrastinate and try your best to always stay ahead and  finish your assignments on time. Another important aspect is connecting with the professor and </w:t>
      </w:r>
      <w:r>
        <w:rPr>
          <w:rFonts w:hint="default" w:ascii="Times New Roman" w:hAnsi="Times New Roman" w:eastAsia="Helvetica" w:cs="Times New Roman"/>
          <w:i w:val="0"/>
          <w:color w:val="000000" w:themeColor="text1"/>
          <w:spacing w:val="0"/>
          <w:sz w:val="24"/>
          <w:szCs w:val="24"/>
          <w:shd w:val="clear" w:fill="FFFFFF"/>
          <w:lang w:val="en-US"/>
          <w14:textFill>
            <w14:solidFill>
              <w14:schemeClr w14:val="tx1"/>
            </w14:solidFill>
          </w14:textFill>
        </w:rPr>
        <w:t>becoming</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 detail oriented . In case you have any difficulties with the course, you are free to open up and connect with the professor. </w:t>
      </w:r>
      <w:r>
        <w:rPr>
          <w:rFonts w:hint="default" w:ascii="Times New Roman" w:hAnsi="Times New Roman" w:eastAsia="Helvetica" w:cs="Times New Roman"/>
          <w:i w:val="0"/>
          <w:color w:val="000000" w:themeColor="text1"/>
          <w:spacing w:val="0"/>
          <w:sz w:val="24"/>
          <w:szCs w:val="24"/>
          <w:shd w:val="clear" w:fill="FFFFFF"/>
          <w:lang w:val="en-US"/>
          <w14:textFill>
            <w14:solidFill>
              <w14:schemeClr w14:val="tx1"/>
            </w14:solidFill>
          </w14:textFill>
        </w:rPr>
        <w:t>P</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ay attention to every detail and with that, you will be able to understand every concept in the course.  </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Simsu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Georgia">
    <w:panose1 w:val="02040502050405020303"/>
    <w:charset w:val="00"/>
    <w:family w:val="auto"/>
    <w:pitch w:val="default"/>
    <w:sig w:usb0="00000287" w:usb1="00000000"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5A7D77"/>
    <w:rsid w:val="02037F1F"/>
    <w:rsid w:val="02BE2A90"/>
    <w:rsid w:val="0503211B"/>
    <w:rsid w:val="0B4C4254"/>
    <w:rsid w:val="0BEF0967"/>
    <w:rsid w:val="18F115B0"/>
    <w:rsid w:val="1A6545B6"/>
    <w:rsid w:val="1F5731F8"/>
    <w:rsid w:val="23636EC1"/>
    <w:rsid w:val="24EA10B4"/>
    <w:rsid w:val="2BC166AC"/>
    <w:rsid w:val="2C4B6C58"/>
    <w:rsid w:val="302C23FE"/>
    <w:rsid w:val="30BD6964"/>
    <w:rsid w:val="3409268F"/>
    <w:rsid w:val="389D5583"/>
    <w:rsid w:val="3ADB1ED8"/>
    <w:rsid w:val="3CAF4609"/>
    <w:rsid w:val="3F9F67F0"/>
    <w:rsid w:val="40034AC7"/>
    <w:rsid w:val="425A7D77"/>
    <w:rsid w:val="4892588E"/>
    <w:rsid w:val="4A2876D7"/>
    <w:rsid w:val="4A9B4378"/>
    <w:rsid w:val="52702903"/>
    <w:rsid w:val="5DD872DA"/>
    <w:rsid w:val="5F20409A"/>
    <w:rsid w:val="5FF848AA"/>
    <w:rsid w:val="64353AC8"/>
    <w:rsid w:val="69AE319F"/>
    <w:rsid w:val="6B5A79E1"/>
    <w:rsid w:val="6EFA35DE"/>
    <w:rsid w:val="703468B5"/>
    <w:rsid w:val="73E14788"/>
    <w:rsid w:val="74EB768C"/>
    <w:rsid w:val="762F4381"/>
    <w:rsid w:val="770264BD"/>
    <w:rsid w:val="78805839"/>
    <w:rsid w:val="7C266DF9"/>
    <w:rsid w:val="7CBB5B96"/>
    <w:rsid w:val="7E1E6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4"/>
    <w:next w:val="1"/>
    <w:semiHidden/>
    <w:unhideWhenUsed/>
    <w:qFormat/>
    <w:uiPriority w:val="0"/>
    <w:pPr>
      <w:spacing w:before="0" w:beforeAutospacing="1" w:after="0" w:afterAutospacing="1"/>
      <w:jc w:val="left"/>
    </w:pPr>
    <w:rPr>
      <w:rFonts w:hint="eastAsia" w:ascii="SimSun" w:hAnsi="SimSun" w:eastAsia="SimSun" w:cs="SimSun"/>
      <w:b/>
      <w:bCs/>
      <w:kern w:val="0"/>
      <w:sz w:val="24"/>
      <w:szCs w:val="24"/>
      <w:lang w:val="en-US" w:eastAsia="zh-CN" w:bidi="ar"/>
    </w:rPr>
  </w:style>
  <w:style w:type="paragraph" w:styleId="3">
    <w:name w:val="heading 5"/>
    <w:next w:val="1"/>
    <w:semiHidden/>
    <w:unhideWhenUsed/>
    <w:qFormat/>
    <w:uiPriority w:val="0"/>
    <w:pPr>
      <w:spacing w:before="0" w:beforeAutospacing="1" w:after="0" w:afterAutospacing="1"/>
      <w:jc w:val="left"/>
    </w:pPr>
    <w:rPr>
      <w:rFonts w:hint="eastAsia" w:ascii="SimSun" w:hAnsi="SimSun" w:eastAsia="SimSun" w:cs="SimSun"/>
      <w:b/>
      <w:bCs/>
      <w:kern w:val="0"/>
      <w:sz w:val="20"/>
      <w:szCs w:val="20"/>
      <w:lang w:val="en-US" w:eastAsia="zh-CN" w:bidi="ar"/>
    </w:rPr>
  </w:style>
  <w:style w:type="character" w:default="1" w:styleId="5">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4">
    <w:name w:val="Normal (Web)"/>
    <w:uiPriority w:val="0"/>
    <w:pPr>
      <w:spacing w:before="0" w:beforeAutospacing="1" w:after="0" w:afterAutospacing="1"/>
      <w:ind w:left="0" w:right="0"/>
      <w:jc w:val="left"/>
    </w:pPr>
    <w:rPr>
      <w:kern w:val="0"/>
      <w:sz w:val="24"/>
      <w:szCs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2018-09-18T22:57:00Z</dcterms:created>
  <dc:creator>Administrator</dc:creator>
  <cp:lastModifiedBy>Administrator</cp:lastModifiedBy>
  <dcterms:modified xsi:type="dcterms:W3CDTF">2018-09-19T00:16:48Z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